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66" w:rsidRPr="00095466" w:rsidRDefault="00095466" w:rsidP="00095466">
      <w:pPr>
        <w:shd w:val="clear" w:color="auto" w:fill="FFFFFF"/>
        <w:spacing w:after="360" w:line="360" w:lineRule="atLeast"/>
        <w:outlineLvl w:val="0"/>
        <w:rPr>
          <w:rFonts w:ascii="Arial" w:eastAsia="Times New Roman" w:hAnsi="Arial" w:cs="Arial"/>
          <w:b/>
          <w:bCs/>
          <w:color w:val="182138"/>
          <w:kern w:val="36"/>
          <w:sz w:val="62"/>
          <w:szCs w:val="62"/>
          <w:lang w:eastAsia="ru-RU"/>
        </w:rPr>
      </w:pPr>
      <w:r w:rsidRPr="00095466">
        <w:rPr>
          <w:rFonts w:ascii="Arial" w:eastAsia="Times New Roman" w:hAnsi="Arial" w:cs="Arial"/>
          <w:b/>
          <w:bCs/>
          <w:color w:val="182138"/>
          <w:kern w:val="36"/>
          <w:sz w:val="62"/>
          <w:szCs w:val="62"/>
          <w:lang w:eastAsia="ru-RU"/>
        </w:rPr>
        <w:t>Определены даты проведения ВПР в 2022/2023 учебном году</w:t>
      </w:r>
    </w:p>
    <w:p w:rsidR="00095466" w:rsidRPr="00095466" w:rsidRDefault="00095466" w:rsidP="00095466">
      <w:pPr>
        <w:shd w:val="clear" w:color="auto" w:fill="FFFFFF"/>
        <w:spacing w:before="300" w:after="300" w:line="240" w:lineRule="auto"/>
        <w:rPr>
          <w:rFonts w:ascii="Arial" w:eastAsia="Times New Roman" w:hAnsi="Arial" w:cs="Arial"/>
          <w:color w:val="182138"/>
          <w:sz w:val="23"/>
          <w:szCs w:val="23"/>
          <w:lang w:eastAsia="ru-RU"/>
        </w:rPr>
      </w:pPr>
      <w:bookmarkStart w:id="0" w:name="_GoBack"/>
      <w:bookmarkEnd w:id="0"/>
      <w:r w:rsidRPr="00095466">
        <w:rPr>
          <w:rFonts w:ascii="Arial" w:eastAsia="Times New Roman" w:hAnsi="Arial" w:cs="Arial"/>
          <w:color w:val="182138"/>
          <w:sz w:val="23"/>
          <w:szCs w:val="23"/>
          <w:lang w:eastAsia="ru-RU"/>
        </w:rPr>
        <w:t xml:space="preserve">ВПР — это итоговые контрольные работы. Их пишут школьники со всех регионов в сроки, которые устанавливает </w:t>
      </w:r>
      <w:proofErr w:type="spellStart"/>
      <w:r w:rsidRPr="00095466">
        <w:rPr>
          <w:rFonts w:ascii="Arial" w:eastAsia="Times New Roman" w:hAnsi="Arial" w:cs="Arial"/>
          <w:color w:val="182138"/>
          <w:sz w:val="23"/>
          <w:szCs w:val="23"/>
          <w:lang w:eastAsia="ru-RU"/>
        </w:rPr>
        <w:t>Рособрнадзор</w:t>
      </w:r>
      <w:proofErr w:type="spellEnd"/>
      <w:r w:rsidRPr="00095466">
        <w:rPr>
          <w:rFonts w:ascii="Arial" w:eastAsia="Times New Roman" w:hAnsi="Arial" w:cs="Arial"/>
          <w:color w:val="182138"/>
          <w:sz w:val="23"/>
          <w:szCs w:val="23"/>
          <w:lang w:eastAsia="ru-RU"/>
        </w:rPr>
        <w:t>. Оценки за эти работы не должны влиять на текущую успеваемость учеников и годовые оценки.</w:t>
      </w:r>
    </w:p>
    <w:p w:rsidR="00095466" w:rsidRPr="00095466" w:rsidRDefault="00095466" w:rsidP="00095466">
      <w:pPr>
        <w:shd w:val="clear" w:color="auto" w:fill="FFFFFF"/>
        <w:spacing w:before="720" w:after="360" w:line="240" w:lineRule="atLeast"/>
        <w:outlineLvl w:val="1"/>
        <w:rPr>
          <w:rFonts w:ascii="Arial" w:eastAsia="Times New Roman" w:hAnsi="Arial" w:cs="Arial"/>
          <w:b/>
          <w:bCs/>
          <w:color w:val="182138"/>
          <w:sz w:val="42"/>
          <w:szCs w:val="42"/>
          <w:lang w:eastAsia="ru-RU"/>
        </w:rPr>
      </w:pPr>
      <w:r w:rsidRPr="00095466">
        <w:rPr>
          <w:rFonts w:ascii="Arial" w:eastAsia="Times New Roman" w:hAnsi="Arial" w:cs="Arial"/>
          <w:b/>
          <w:bCs/>
          <w:color w:val="182138"/>
          <w:sz w:val="42"/>
          <w:szCs w:val="42"/>
          <w:lang w:eastAsia="ru-RU"/>
        </w:rPr>
        <w:t>Всероссийские проверочные работы осенью-2022</w:t>
      </w:r>
    </w:p>
    <w:p w:rsidR="00095466" w:rsidRPr="00095466" w:rsidRDefault="00095466" w:rsidP="00095466">
      <w:pPr>
        <w:shd w:val="clear" w:color="auto" w:fill="FFFFFF"/>
        <w:spacing w:before="300" w:after="300" w:line="240" w:lineRule="auto"/>
        <w:rPr>
          <w:rFonts w:ascii="Arial" w:eastAsia="Times New Roman" w:hAnsi="Arial" w:cs="Arial"/>
          <w:color w:val="182138"/>
          <w:sz w:val="23"/>
          <w:szCs w:val="23"/>
          <w:lang w:eastAsia="ru-RU"/>
        </w:rPr>
      </w:pPr>
      <w:r w:rsidRPr="00095466">
        <w:rPr>
          <w:rFonts w:ascii="Arial" w:eastAsia="Times New Roman" w:hAnsi="Arial" w:cs="Arial"/>
          <w:color w:val="182138"/>
          <w:sz w:val="23"/>
          <w:szCs w:val="23"/>
          <w:lang w:eastAsia="ru-RU"/>
        </w:rPr>
        <w:t>Традиционно школьники пишут ВПР в марте-апреле, однако в прошлом году проверочные работы перенесли на осень из-за пандемии. ВПР пройдут этой осенью: с 18 сентября по 24 ноября.</w:t>
      </w:r>
    </w:p>
    <w:p w:rsidR="00095466" w:rsidRPr="00095466" w:rsidRDefault="00095466" w:rsidP="00095466">
      <w:pPr>
        <w:shd w:val="clear" w:color="auto" w:fill="FFFFFF"/>
        <w:spacing w:before="300" w:after="300" w:line="240" w:lineRule="auto"/>
        <w:rPr>
          <w:rFonts w:ascii="Arial" w:eastAsia="Times New Roman" w:hAnsi="Arial" w:cs="Arial"/>
          <w:color w:val="182138"/>
          <w:sz w:val="23"/>
          <w:szCs w:val="23"/>
          <w:lang w:eastAsia="ru-RU"/>
        </w:rPr>
      </w:pPr>
      <w:r w:rsidRPr="00095466">
        <w:rPr>
          <w:rFonts w:ascii="Arial" w:eastAsia="Times New Roman" w:hAnsi="Arial" w:cs="Arial"/>
          <w:color w:val="182138"/>
          <w:sz w:val="23"/>
          <w:szCs w:val="23"/>
          <w:lang w:eastAsia="ru-RU"/>
        </w:rPr>
        <w:t>Школы, которые уже успели провести работы по конкретному предмету прошлой весной, не будут дублировать ВПР этой осенью. Остальные школьники будут писать ВПР за прошлый учебный год. То есть пятиклассники напишут работу за четвертый класс, восьмиклассники — за седьмой. Некоторым ребятам предстоит написать две ВПР за год: одну за прошлый год — осенью — и вторую за текущей год —  весной.</w:t>
      </w:r>
    </w:p>
    <w:p w:rsidR="00095466" w:rsidRPr="00095466" w:rsidRDefault="00095466" w:rsidP="00095466">
      <w:pPr>
        <w:shd w:val="clear" w:color="auto" w:fill="FFFFFF"/>
        <w:spacing w:before="720" w:after="360" w:line="240" w:lineRule="atLeast"/>
        <w:outlineLvl w:val="1"/>
        <w:rPr>
          <w:rFonts w:ascii="Arial" w:eastAsia="Times New Roman" w:hAnsi="Arial" w:cs="Arial"/>
          <w:b/>
          <w:bCs/>
          <w:color w:val="182138"/>
          <w:sz w:val="42"/>
          <w:szCs w:val="42"/>
          <w:lang w:eastAsia="ru-RU"/>
        </w:rPr>
      </w:pPr>
      <w:r w:rsidRPr="00095466">
        <w:rPr>
          <w:rFonts w:ascii="Arial" w:eastAsia="Times New Roman" w:hAnsi="Arial" w:cs="Arial"/>
          <w:b/>
          <w:bCs/>
          <w:color w:val="182138"/>
          <w:sz w:val="42"/>
          <w:szCs w:val="42"/>
          <w:lang w:eastAsia="ru-RU"/>
        </w:rPr>
        <w:t>ВПР-2023</w:t>
      </w:r>
    </w:p>
    <w:p w:rsidR="00095466" w:rsidRPr="00095466" w:rsidRDefault="00095466" w:rsidP="00095466">
      <w:pPr>
        <w:shd w:val="clear" w:color="auto" w:fill="FFFFFF"/>
        <w:spacing w:before="300" w:line="240" w:lineRule="auto"/>
        <w:rPr>
          <w:rFonts w:ascii="Arial" w:eastAsia="Times New Roman" w:hAnsi="Arial" w:cs="Arial"/>
          <w:color w:val="182138"/>
          <w:sz w:val="23"/>
          <w:szCs w:val="23"/>
          <w:lang w:eastAsia="ru-RU"/>
        </w:rPr>
      </w:pPr>
      <w:r w:rsidRPr="00095466">
        <w:rPr>
          <w:rFonts w:ascii="Arial" w:eastAsia="Times New Roman" w:hAnsi="Arial" w:cs="Arial"/>
          <w:color w:val="182138"/>
          <w:sz w:val="23"/>
          <w:szCs w:val="23"/>
          <w:lang w:eastAsia="ru-RU"/>
        </w:rPr>
        <w:t>Всех школьников ожидают традиционные проверочные работы весной 2023 года. Их график сформирован, но может измениться.</w:t>
      </w:r>
    </w:p>
    <w:tbl>
      <w:tblPr>
        <w:tblW w:w="11400" w:type="dxa"/>
        <w:tblCellSpacing w:w="15" w:type="dxa"/>
        <w:tblCellMar>
          <w:top w:w="15" w:type="dxa"/>
          <w:left w:w="15" w:type="dxa"/>
          <w:bottom w:w="15" w:type="dxa"/>
          <w:right w:w="15" w:type="dxa"/>
        </w:tblCellMar>
        <w:tblLook w:val="04A0" w:firstRow="1" w:lastRow="0" w:firstColumn="1" w:lastColumn="0" w:noHBand="0" w:noVBand="1"/>
      </w:tblPr>
      <w:tblGrid>
        <w:gridCol w:w="2668"/>
        <w:gridCol w:w="884"/>
        <w:gridCol w:w="7848"/>
      </w:tblGrid>
      <w:tr w:rsidR="00095466" w:rsidRPr="00095466" w:rsidTr="00095466">
        <w:trPr>
          <w:tblCellSpacing w:w="15" w:type="dxa"/>
        </w:trPr>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b/>
                <w:bCs/>
                <w:sz w:val="24"/>
                <w:szCs w:val="24"/>
                <w:lang w:eastAsia="ru-RU"/>
              </w:rPr>
              <w:t>Даты</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b/>
                <w:bCs/>
                <w:sz w:val="24"/>
                <w:szCs w:val="24"/>
                <w:lang w:eastAsia="ru-RU"/>
              </w:rPr>
              <w:t>Класс</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b/>
                <w:bCs/>
                <w:sz w:val="24"/>
                <w:szCs w:val="24"/>
                <w:lang w:eastAsia="ru-RU"/>
              </w:rPr>
              <w:t>Предметы ВПР</w:t>
            </w:r>
          </w:p>
        </w:tc>
      </w:tr>
      <w:tr w:rsidR="00095466" w:rsidRPr="00095466" w:rsidTr="00095466">
        <w:trPr>
          <w:tblCellSpacing w:w="15" w:type="dxa"/>
        </w:trPr>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15 марта — 20 мая </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4</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 xml:space="preserve">Русский </w:t>
            </w:r>
            <w:proofErr w:type="spellStart"/>
            <w:r w:rsidRPr="00095466">
              <w:rPr>
                <w:rFonts w:ascii="Arial" w:eastAsia="Times New Roman" w:hAnsi="Arial" w:cs="Arial"/>
                <w:sz w:val="24"/>
                <w:szCs w:val="24"/>
                <w:lang w:eastAsia="ru-RU"/>
              </w:rPr>
              <w:t>языкМатематикаОкружающий</w:t>
            </w:r>
            <w:proofErr w:type="spellEnd"/>
            <w:r w:rsidRPr="00095466">
              <w:rPr>
                <w:rFonts w:ascii="Arial" w:eastAsia="Times New Roman" w:hAnsi="Arial" w:cs="Arial"/>
                <w:sz w:val="24"/>
                <w:szCs w:val="24"/>
                <w:lang w:eastAsia="ru-RU"/>
              </w:rPr>
              <w:t xml:space="preserve"> мир</w:t>
            </w:r>
          </w:p>
        </w:tc>
      </w:tr>
      <w:tr w:rsidR="00095466" w:rsidRPr="00095466" w:rsidTr="00095466">
        <w:trPr>
          <w:tblCellSpacing w:w="15" w:type="dxa"/>
        </w:trPr>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15 марта — 20 мая </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5</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 xml:space="preserve">Русский </w:t>
            </w:r>
            <w:proofErr w:type="spellStart"/>
            <w:r w:rsidRPr="00095466">
              <w:rPr>
                <w:rFonts w:ascii="Arial" w:eastAsia="Times New Roman" w:hAnsi="Arial" w:cs="Arial"/>
                <w:sz w:val="24"/>
                <w:szCs w:val="24"/>
                <w:lang w:eastAsia="ru-RU"/>
              </w:rPr>
              <w:t>языкМатематикаИсторияБиология</w:t>
            </w:r>
            <w:proofErr w:type="spellEnd"/>
          </w:p>
        </w:tc>
      </w:tr>
      <w:tr w:rsidR="00095466" w:rsidRPr="00095466" w:rsidTr="00095466">
        <w:trPr>
          <w:tblCellSpacing w:w="15" w:type="dxa"/>
        </w:trPr>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15 марта — 20 мая </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6, 7, 8</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 xml:space="preserve">Русский </w:t>
            </w:r>
            <w:proofErr w:type="spellStart"/>
            <w:r w:rsidRPr="00095466">
              <w:rPr>
                <w:rFonts w:ascii="Arial" w:eastAsia="Times New Roman" w:hAnsi="Arial" w:cs="Arial"/>
                <w:sz w:val="24"/>
                <w:szCs w:val="24"/>
                <w:lang w:eastAsia="ru-RU"/>
              </w:rPr>
              <w:t>языкМатематика</w:t>
            </w:r>
            <w:proofErr w:type="spellEnd"/>
          </w:p>
        </w:tc>
      </w:tr>
      <w:tr w:rsidR="00095466" w:rsidRPr="00095466" w:rsidTr="00095466">
        <w:trPr>
          <w:tblCellSpacing w:w="15" w:type="dxa"/>
        </w:trPr>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1 апреля — 20 мая</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7</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 xml:space="preserve">Английский </w:t>
            </w:r>
            <w:proofErr w:type="spellStart"/>
            <w:r w:rsidRPr="00095466">
              <w:rPr>
                <w:rFonts w:ascii="Arial" w:eastAsia="Times New Roman" w:hAnsi="Arial" w:cs="Arial"/>
                <w:sz w:val="24"/>
                <w:szCs w:val="24"/>
                <w:lang w:eastAsia="ru-RU"/>
              </w:rPr>
              <w:t>языкНемецкий</w:t>
            </w:r>
            <w:proofErr w:type="spellEnd"/>
            <w:r w:rsidRPr="00095466">
              <w:rPr>
                <w:rFonts w:ascii="Arial" w:eastAsia="Times New Roman" w:hAnsi="Arial" w:cs="Arial"/>
                <w:sz w:val="24"/>
                <w:szCs w:val="24"/>
                <w:lang w:eastAsia="ru-RU"/>
              </w:rPr>
              <w:t xml:space="preserve"> </w:t>
            </w:r>
            <w:proofErr w:type="spellStart"/>
            <w:r w:rsidRPr="00095466">
              <w:rPr>
                <w:rFonts w:ascii="Arial" w:eastAsia="Times New Roman" w:hAnsi="Arial" w:cs="Arial"/>
                <w:sz w:val="24"/>
                <w:szCs w:val="24"/>
                <w:lang w:eastAsia="ru-RU"/>
              </w:rPr>
              <w:t>языкФранцузский</w:t>
            </w:r>
            <w:proofErr w:type="spellEnd"/>
            <w:r w:rsidRPr="00095466">
              <w:rPr>
                <w:rFonts w:ascii="Arial" w:eastAsia="Times New Roman" w:hAnsi="Arial" w:cs="Arial"/>
                <w:sz w:val="24"/>
                <w:szCs w:val="24"/>
                <w:lang w:eastAsia="ru-RU"/>
              </w:rPr>
              <w:t xml:space="preserve"> язык</w:t>
            </w:r>
          </w:p>
        </w:tc>
      </w:tr>
      <w:tr w:rsidR="00095466" w:rsidRPr="00095466" w:rsidTr="00095466">
        <w:trPr>
          <w:tblCellSpacing w:w="15" w:type="dxa"/>
        </w:trPr>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15 марта — 20 мая </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6</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proofErr w:type="spellStart"/>
            <w:r w:rsidRPr="00095466">
              <w:rPr>
                <w:rFonts w:ascii="Arial" w:eastAsia="Times New Roman" w:hAnsi="Arial" w:cs="Arial"/>
                <w:sz w:val="24"/>
                <w:szCs w:val="24"/>
                <w:lang w:eastAsia="ru-RU"/>
              </w:rPr>
              <w:t>ИсторияБиологияГеографияОбществознание</w:t>
            </w:r>
            <w:proofErr w:type="spellEnd"/>
          </w:p>
        </w:tc>
      </w:tr>
      <w:tr w:rsidR="00095466" w:rsidRPr="00095466" w:rsidTr="00095466">
        <w:trPr>
          <w:tblCellSpacing w:w="15" w:type="dxa"/>
        </w:trPr>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15 марта — 20 мая </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7</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proofErr w:type="spellStart"/>
            <w:r w:rsidRPr="00095466">
              <w:rPr>
                <w:rFonts w:ascii="Arial" w:eastAsia="Times New Roman" w:hAnsi="Arial" w:cs="Arial"/>
                <w:sz w:val="24"/>
                <w:szCs w:val="24"/>
                <w:lang w:eastAsia="ru-RU"/>
              </w:rPr>
              <w:t>ИсторияБиологияГеографияОбществознаниеФизика</w:t>
            </w:r>
            <w:proofErr w:type="spellEnd"/>
          </w:p>
        </w:tc>
      </w:tr>
      <w:tr w:rsidR="00095466" w:rsidRPr="00095466" w:rsidTr="00095466">
        <w:trPr>
          <w:tblCellSpacing w:w="15" w:type="dxa"/>
        </w:trPr>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15 марта — 20 мая </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r w:rsidRPr="00095466">
              <w:rPr>
                <w:rFonts w:ascii="Arial" w:eastAsia="Times New Roman" w:hAnsi="Arial" w:cs="Arial"/>
                <w:sz w:val="24"/>
                <w:szCs w:val="24"/>
                <w:lang w:eastAsia="ru-RU"/>
              </w:rPr>
              <w:t>8</w:t>
            </w:r>
          </w:p>
        </w:tc>
        <w:tc>
          <w:tcPr>
            <w:tcW w:w="0" w:type="auto"/>
            <w:vAlign w:val="center"/>
            <w:hideMark/>
          </w:tcPr>
          <w:p w:rsidR="00095466" w:rsidRPr="00095466" w:rsidRDefault="00095466" w:rsidP="00095466">
            <w:pPr>
              <w:spacing w:after="0" w:line="240" w:lineRule="auto"/>
              <w:rPr>
                <w:rFonts w:ascii="Arial" w:eastAsia="Times New Roman" w:hAnsi="Arial" w:cs="Arial"/>
                <w:sz w:val="24"/>
                <w:szCs w:val="24"/>
                <w:lang w:eastAsia="ru-RU"/>
              </w:rPr>
            </w:pPr>
            <w:proofErr w:type="spellStart"/>
            <w:r w:rsidRPr="00095466">
              <w:rPr>
                <w:rFonts w:ascii="Arial" w:eastAsia="Times New Roman" w:hAnsi="Arial" w:cs="Arial"/>
                <w:sz w:val="24"/>
                <w:szCs w:val="24"/>
                <w:lang w:eastAsia="ru-RU"/>
              </w:rPr>
              <w:t>ИсторияБиологияГеографияОбществознаниеФизикаХимия</w:t>
            </w:r>
            <w:proofErr w:type="spellEnd"/>
          </w:p>
        </w:tc>
      </w:tr>
    </w:tbl>
    <w:p w:rsidR="00095466" w:rsidRPr="00095466" w:rsidRDefault="00095466" w:rsidP="00095466">
      <w:pPr>
        <w:shd w:val="clear" w:color="auto" w:fill="FFFFFF"/>
        <w:spacing w:before="300" w:line="240" w:lineRule="auto"/>
        <w:rPr>
          <w:rFonts w:ascii="Arial" w:eastAsia="Times New Roman" w:hAnsi="Arial" w:cs="Arial"/>
          <w:color w:val="182138"/>
          <w:sz w:val="23"/>
          <w:szCs w:val="23"/>
          <w:lang w:eastAsia="ru-RU"/>
        </w:rPr>
      </w:pPr>
      <w:r w:rsidRPr="00095466">
        <w:rPr>
          <w:rFonts w:ascii="Arial" w:eastAsia="Times New Roman" w:hAnsi="Arial" w:cs="Arial"/>
          <w:color w:val="182138"/>
          <w:sz w:val="23"/>
          <w:szCs w:val="23"/>
          <w:lang w:eastAsia="ru-RU"/>
        </w:rPr>
        <w:t>ВПР в 6, 7 и 8 классах проходят обязательно по русскому, математике и иностранному. Еще два предмета выбирают из списка на основе случайного выбора.</w:t>
      </w:r>
    </w:p>
    <w:p w:rsidR="00960BA3" w:rsidRDefault="00095466"/>
    <w:sectPr w:rsidR="00960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7A"/>
    <w:rsid w:val="00095466"/>
    <w:rsid w:val="002C0F7A"/>
    <w:rsid w:val="00CC6696"/>
    <w:rsid w:val="00EB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66C4"/>
  <w15:chartTrackingRefBased/>
  <w15:docId w15:val="{EF5369A6-5BA3-4BA9-911A-5C97FE40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7367">
      <w:bodyDiv w:val="1"/>
      <w:marLeft w:val="0"/>
      <w:marRight w:val="0"/>
      <w:marTop w:val="0"/>
      <w:marBottom w:val="0"/>
      <w:divBdr>
        <w:top w:val="none" w:sz="0" w:space="0" w:color="auto"/>
        <w:left w:val="none" w:sz="0" w:space="0" w:color="auto"/>
        <w:bottom w:val="none" w:sz="0" w:space="0" w:color="auto"/>
        <w:right w:val="none" w:sz="0" w:space="0" w:color="auto"/>
      </w:divBdr>
      <w:divsChild>
        <w:div w:id="50428677">
          <w:marLeft w:val="0"/>
          <w:marRight w:val="0"/>
          <w:marTop w:val="0"/>
          <w:marBottom w:val="240"/>
          <w:divBdr>
            <w:top w:val="none" w:sz="0" w:space="0" w:color="auto"/>
            <w:left w:val="none" w:sz="0" w:space="0" w:color="auto"/>
            <w:bottom w:val="none" w:sz="0" w:space="0" w:color="auto"/>
            <w:right w:val="none" w:sz="0" w:space="0" w:color="auto"/>
          </w:divBdr>
        </w:div>
        <w:div w:id="1152982544">
          <w:marLeft w:val="0"/>
          <w:marRight w:val="0"/>
          <w:marTop w:val="0"/>
          <w:marBottom w:val="600"/>
          <w:divBdr>
            <w:top w:val="none" w:sz="0" w:space="0" w:color="auto"/>
            <w:left w:val="none" w:sz="0" w:space="0" w:color="auto"/>
            <w:bottom w:val="none" w:sz="0" w:space="0" w:color="auto"/>
            <w:right w:val="none" w:sz="0" w:space="0" w:color="auto"/>
          </w:divBdr>
          <w:divsChild>
            <w:div w:id="661086954">
              <w:marLeft w:val="0"/>
              <w:marRight w:val="0"/>
              <w:marTop w:val="0"/>
              <w:marBottom w:val="0"/>
              <w:divBdr>
                <w:top w:val="none" w:sz="0" w:space="0" w:color="auto"/>
                <w:left w:val="none" w:sz="0" w:space="0" w:color="auto"/>
                <w:bottom w:val="none" w:sz="0" w:space="0" w:color="auto"/>
                <w:right w:val="none" w:sz="0" w:space="0" w:color="auto"/>
              </w:divBdr>
              <w:divsChild>
                <w:div w:id="2097551813">
                  <w:marLeft w:val="0"/>
                  <w:marRight w:val="0"/>
                  <w:marTop w:val="0"/>
                  <w:marBottom w:val="150"/>
                  <w:divBdr>
                    <w:top w:val="none" w:sz="0" w:space="0" w:color="auto"/>
                    <w:left w:val="none" w:sz="0" w:space="0" w:color="auto"/>
                    <w:bottom w:val="none" w:sz="0" w:space="0" w:color="auto"/>
                    <w:right w:val="none" w:sz="0" w:space="0" w:color="auto"/>
                  </w:divBdr>
                  <w:divsChild>
                    <w:div w:id="330957143">
                      <w:marLeft w:val="0"/>
                      <w:marRight w:val="0"/>
                      <w:marTop w:val="0"/>
                      <w:marBottom w:val="0"/>
                      <w:divBdr>
                        <w:top w:val="none" w:sz="0" w:space="0" w:color="auto"/>
                        <w:left w:val="none" w:sz="0" w:space="0" w:color="auto"/>
                        <w:bottom w:val="none" w:sz="0" w:space="0" w:color="auto"/>
                        <w:right w:val="none" w:sz="0" w:space="0" w:color="auto"/>
                      </w:divBdr>
                      <w:divsChild>
                        <w:div w:id="5649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42335">
          <w:marLeft w:val="0"/>
          <w:marRight w:val="0"/>
          <w:marTop w:val="0"/>
          <w:marBottom w:val="990"/>
          <w:divBdr>
            <w:top w:val="none" w:sz="0" w:space="0" w:color="auto"/>
            <w:left w:val="none" w:sz="0" w:space="0" w:color="auto"/>
            <w:bottom w:val="none" w:sz="0" w:space="0" w:color="auto"/>
            <w:right w:val="none" w:sz="0" w:space="0" w:color="auto"/>
          </w:divBdr>
          <w:divsChild>
            <w:div w:id="18365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Company>diakov.net</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2022-09-23T06:51:00Z</dcterms:created>
  <dcterms:modified xsi:type="dcterms:W3CDTF">2022-09-23T06:51:00Z</dcterms:modified>
</cp:coreProperties>
</file>